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774" w:rsidRDefault="00C75774" w:rsidP="000354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it-IT"/>
        </w:rPr>
      </w:pPr>
    </w:p>
    <w:p w:rsidR="0003546D" w:rsidRPr="0003546D" w:rsidRDefault="0003546D" w:rsidP="00C75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it-IT"/>
        </w:rPr>
      </w:pPr>
      <w:r w:rsidRPr="0003546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it-IT"/>
        </w:rPr>
        <w:t>INTELLIGENZA ARTIFICIALE E INNOVAZIONE DIGITALE:</w:t>
      </w:r>
    </w:p>
    <w:p w:rsidR="0003546D" w:rsidRDefault="0003546D" w:rsidP="00C75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it-IT"/>
        </w:rPr>
      </w:pPr>
      <w:r w:rsidRPr="0003546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it-IT"/>
        </w:rPr>
        <w:t>UNA NUOVA OPPORTUNITÀ FORMATIVA!</w:t>
      </w:r>
    </w:p>
    <w:p w:rsidR="00C75774" w:rsidRPr="0003546D" w:rsidRDefault="00C75774" w:rsidP="00C75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it-IT"/>
        </w:rPr>
      </w:pPr>
    </w:p>
    <w:p w:rsidR="00C75774" w:rsidRDefault="00C75774" w:rsidP="00C757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45B43" w:rsidRPr="00B45B43" w:rsidRDefault="00B45B43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Gentili colleghe/i </w:t>
      </w:r>
    </w:p>
    <w:p w:rsidR="00B45B43" w:rsidRDefault="00B45B43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>le nuove tecnologie stanno cambiando rapidamente il nostro modo di lavorare e diventa sempre più importante conoscerle e imparare a utilizzarle.</w:t>
      </w:r>
    </w:p>
    <w:p w:rsidR="00C75774" w:rsidRPr="00B45B43" w:rsidRDefault="00C75774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</w:p>
    <w:p w:rsidR="00B45B43" w:rsidRDefault="00B45B43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Per questo, lo </w:t>
      </w: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SNALS-</w:t>
      </w:r>
      <w:proofErr w:type="spellStart"/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Confsal</w:t>
      </w:r>
      <w:proofErr w:type="spellEnd"/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 di Bergamo</w:t>
      </w: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 promuove </w:t>
      </w: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“</w:t>
      </w:r>
      <w:proofErr w:type="spellStart"/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DigitalMente</w:t>
      </w:r>
      <w:proofErr w:type="spellEnd"/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 Bene”</w:t>
      </w:r>
      <w:r w:rsidR="00C82220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>, un corso di formazione</w:t>
      </w: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 promosso da CONFSAL e INAIL, dedicato all'innovazione digitale, alle opportunità e ai rischi legati alle nuove tecnologie.</w:t>
      </w:r>
    </w:p>
    <w:p w:rsidR="00C75774" w:rsidRPr="00B45B43" w:rsidRDefault="00C75774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</w:p>
    <w:p w:rsidR="00B45B43" w:rsidRPr="00B45B43" w:rsidRDefault="00B45B43" w:rsidP="00C7577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it-IT" w:eastAsia="it-IT"/>
        </w:rPr>
        <w:t>Tre incontri online, per complessive 12 ore:</w:t>
      </w:r>
    </w:p>
    <w:p w:rsidR="00B45B43" w:rsidRPr="00B45B43" w:rsidRDefault="00B45B43" w:rsidP="00C7577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16 novembre 2026 | 15:00–</w:t>
      </w:r>
      <w:proofErr w:type="gramStart"/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19:00</w:t>
      </w: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  Le</w:t>
      </w:r>
      <w:proofErr w:type="gramEnd"/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 basi normative e concettuali.</w:t>
      </w:r>
    </w:p>
    <w:p w:rsidR="00B45B43" w:rsidRPr="00B45B43" w:rsidRDefault="00B45B43" w:rsidP="00C7577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19 novembre 2026 | 15:00–</w:t>
      </w:r>
      <w:proofErr w:type="gramStart"/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19:00</w:t>
      </w: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  La</w:t>
      </w:r>
      <w:proofErr w:type="gramEnd"/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 trasformazione digitale del lavoro.</w:t>
      </w:r>
    </w:p>
    <w:p w:rsidR="00B45B43" w:rsidRDefault="00B45B43" w:rsidP="00C7577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26 novembre 2026 | 15:00–</w:t>
      </w:r>
      <w:proofErr w:type="gramStart"/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19:00</w:t>
      </w: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  L'intellig</w:t>
      </w:r>
      <w:r w:rsidR="00C82220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>enza</w:t>
      </w:r>
      <w:proofErr w:type="gramEnd"/>
      <w:r w:rsidR="00C82220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 artificiale </w:t>
      </w: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>nei contesti educativi e professionali.</w:t>
      </w:r>
    </w:p>
    <w:p w:rsidR="00C75774" w:rsidRPr="00B45B43" w:rsidRDefault="00C75774" w:rsidP="00C75774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</w:p>
    <w:p w:rsidR="00B45B43" w:rsidRDefault="00C75774" w:rsidP="00C7577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it-IT" w:eastAsia="it-IT"/>
        </w:rPr>
        <w:t xml:space="preserve">Al termine del corso </w:t>
      </w:r>
      <w:r w:rsidR="00B45B43" w:rsidRPr="00B45B4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it-IT" w:eastAsia="it-IT"/>
        </w:rPr>
        <w:t>sarà rilasciato un attestato di partecipazione.</w:t>
      </w:r>
    </w:p>
    <w:p w:rsidR="00C82220" w:rsidRPr="00B45B43" w:rsidRDefault="00C82220" w:rsidP="00C7577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it-IT" w:eastAsia="it-IT"/>
        </w:rPr>
      </w:pPr>
    </w:p>
    <w:p w:rsidR="00B45B43" w:rsidRDefault="00B45B43" w:rsidP="00C757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Siamo convinti che </w:t>
      </w: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il compito del sindacato non sia soltanto informare </w:t>
      </w:r>
      <w:r w:rsidR="00C82220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e tutelare, ma formare e offrire opportunità </w:t>
      </w:r>
      <w:r w:rsidR="00C75774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di </w:t>
      </w: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crescita professionale.</w:t>
      </w:r>
    </w:p>
    <w:p w:rsidR="00C75774" w:rsidRPr="00B45B43" w:rsidRDefault="00C75774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</w:p>
    <w:p w:rsidR="00B45B43" w:rsidRPr="00B45B43" w:rsidRDefault="00B45B43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Il corso è aperto a tutti, iscritti e non iscritti allo SNALS.</w:t>
      </w: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 Vi invitiamo a partecipare!</w:t>
      </w:r>
    </w:p>
    <w:p w:rsidR="00B45B43" w:rsidRDefault="00B45B43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Per iscriversi:</w:t>
      </w: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 </w:t>
      </w:r>
      <w:hyperlink r:id="rId8" w:history="1">
        <w:r w:rsidRPr="00B45B4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it-IT" w:eastAsia="it-IT"/>
          </w:rPr>
          <w:t>www.digitalmentebene.com</w:t>
        </w:r>
      </w:hyperlink>
    </w:p>
    <w:p w:rsidR="00C75774" w:rsidRPr="00B45B43" w:rsidRDefault="00C75774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</w:p>
    <w:p w:rsidR="00B45B43" w:rsidRDefault="00B45B43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>In allegato trovate il progr</w:t>
      </w:r>
      <w:r w:rsidR="00C82220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 xml:space="preserve">amma del corso, il link </w:t>
      </w:r>
      <w:bookmarkStart w:id="0" w:name="_GoBack"/>
      <w:bookmarkEnd w:id="0"/>
      <w:r w:rsidRPr="00B45B43"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>per l'iscrizione e una semplice guida per completare la registrazione.</w:t>
      </w:r>
    </w:p>
    <w:p w:rsidR="00C75774" w:rsidRDefault="00C75774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</w:p>
    <w:p w:rsidR="00B45B43" w:rsidRPr="00C75774" w:rsidRDefault="00C75774" w:rsidP="00C757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  <w:t>Un cordiale saluto</w:t>
      </w:r>
      <w:r w:rsidR="00B45B43"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                                    </w:t>
      </w:r>
    </w:p>
    <w:p w:rsidR="00C75774" w:rsidRPr="00B45B43" w:rsidRDefault="00C75774" w:rsidP="00C75774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</w:pPr>
    </w:p>
    <w:p w:rsidR="00B45B43" w:rsidRPr="00B45B43" w:rsidRDefault="00B45B43" w:rsidP="00C7577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                 </w:t>
      </w:r>
      <w:r w:rsidR="00C75774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                                                       </w:t>
      </w:r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 SNALS-</w:t>
      </w:r>
      <w:proofErr w:type="spellStart"/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>Confsal</w:t>
      </w:r>
      <w:proofErr w:type="spellEnd"/>
      <w:r w:rsidRPr="00B45B43">
        <w:rPr>
          <w:rFonts w:ascii="Times New Roman" w:eastAsia="Times New Roman" w:hAnsi="Times New Roman" w:cs="Times New Roman"/>
          <w:b/>
          <w:bCs/>
          <w:sz w:val="28"/>
          <w:szCs w:val="28"/>
          <w:lang w:val="it-IT" w:eastAsia="it-IT"/>
        </w:rPr>
        <w:t xml:space="preserve"> Bergamo</w:t>
      </w:r>
    </w:p>
    <w:p w:rsidR="00B45B43" w:rsidRPr="00B45B43" w:rsidRDefault="00C75774" w:rsidP="00C75774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it-IT" w:eastAsia="it-IT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it-IT" w:eastAsia="it-IT"/>
        </w:rPr>
        <w:t xml:space="preserve">       </w:t>
      </w:r>
    </w:p>
    <w:p w:rsidR="00517C78" w:rsidRPr="00B45B43" w:rsidRDefault="00517C78" w:rsidP="00B45B43">
      <w:pPr>
        <w:spacing w:before="100" w:beforeAutospacing="1" w:after="100" w:afterAutospacing="1" w:line="240" w:lineRule="auto"/>
        <w:rPr>
          <w:rFonts w:hint="eastAsia"/>
          <w:sz w:val="28"/>
          <w:szCs w:val="28"/>
        </w:rPr>
      </w:pPr>
    </w:p>
    <w:sectPr w:rsidR="00517C78" w:rsidRPr="00B45B43" w:rsidSect="00034616">
      <w:headerReference w:type="default" r:id="rId9"/>
      <w:footerReference w:type="default" r:id="rId10"/>
      <w:pgSz w:w="11906" w:h="16838"/>
      <w:pgMar w:top="2891" w:right="935" w:bottom="1814" w:left="93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491" w:rsidRDefault="005F549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5F5491" w:rsidRDefault="005F549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C78" w:rsidRDefault="00A41CE2">
    <w:pPr>
      <w:pStyle w:val="Pidipagina"/>
      <w:jc w:val="center"/>
      <w:rPr>
        <w:rFonts w:hint="eastAsia"/>
      </w:rPr>
    </w:pPr>
    <w:r>
      <w:rPr>
        <w:noProof/>
        <w:lang w:val="it-IT" w:eastAsia="it-IT"/>
      </w:rPr>
      <w:drawing>
        <wp:inline distT="0" distB="0" distL="0" distR="0">
          <wp:extent cx="6372860" cy="111751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nals_footer_cropp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860" cy="1117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491" w:rsidRDefault="005F549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5F5491" w:rsidRDefault="005F549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C78" w:rsidRDefault="00A41CE2">
    <w:pPr>
      <w:pStyle w:val="Intestazione"/>
      <w:ind w:left="-935"/>
      <w:rPr>
        <w:rFonts w:hint="eastAsia"/>
      </w:rPr>
    </w:pPr>
    <w:r>
      <w:rPr>
        <w:noProof/>
        <w:lang w:val="it-IT" w:eastAsia="it-IT"/>
      </w:rPr>
      <w:drawing>
        <wp:inline distT="0" distB="0" distL="0" distR="0">
          <wp:extent cx="7560000" cy="161232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nals_header_linea_inter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612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99138A"/>
    <w:multiLevelType w:val="multilevel"/>
    <w:tmpl w:val="830A8DA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98606F"/>
    <w:multiLevelType w:val="multilevel"/>
    <w:tmpl w:val="ABC8B2D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1D6380"/>
    <w:multiLevelType w:val="multilevel"/>
    <w:tmpl w:val="EBAE1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546D"/>
    <w:rsid w:val="0006063C"/>
    <w:rsid w:val="0015074B"/>
    <w:rsid w:val="0029639D"/>
    <w:rsid w:val="00326F90"/>
    <w:rsid w:val="003529FF"/>
    <w:rsid w:val="00517C78"/>
    <w:rsid w:val="0052087D"/>
    <w:rsid w:val="005F5491"/>
    <w:rsid w:val="008E0AA5"/>
    <w:rsid w:val="00A35A72"/>
    <w:rsid w:val="00A41CE2"/>
    <w:rsid w:val="00AA1D8D"/>
    <w:rsid w:val="00B45B43"/>
    <w:rsid w:val="00B47730"/>
    <w:rsid w:val="00C75774"/>
    <w:rsid w:val="00C82220"/>
    <w:rsid w:val="00CB0664"/>
    <w:rsid w:val="00CE29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66DE03"/>
  <w14:defaultImageDpi w14:val="300"/>
  <w15:docId w15:val="{C025E4C0-A500-41C7-BCB2-1C0B64FF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0354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6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gitalmenteben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5C228C-25AA-4052-A65A-4B7810F8A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Snals</cp:lastModifiedBy>
  <cp:revision>3</cp:revision>
  <dcterms:created xsi:type="dcterms:W3CDTF">2026-10-23T11:14:00Z</dcterms:created>
  <dcterms:modified xsi:type="dcterms:W3CDTF">2026-10-23T11:22:00Z</dcterms:modified>
  <cp:category/>
</cp:coreProperties>
</file>